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BA1E3D" w14:textId="77777777" w:rsidR="005907C8" w:rsidRDefault="005907C8" w:rsidP="005907C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Thomas RETFORD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fl.1458)</w:t>
      </w:r>
    </w:p>
    <w:p w14:paraId="2126BD43" w14:textId="77777777" w:rsidR="005907C8" w:rsidRDefault="005907C8" w:rsidP="005907C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of Ashby by </w:t>
      </w:r>
      <w:proofErr w:type="spellStart"/>
      <w:r>
        <w:rPr>
          <w:rFonts w:ascii="Times New Roman" w:hAnsi="Times New Roman" w:cs="Times New Roman"/>
          <w:sz w:val="24"/>
          <w:szCs w:val="24"/>
        </w:rPr>
        <w:t>Partenay</w:t>
      </w:r>
      <w:proofErr w:type="spellEnd"/>
      <w:r>
        <w:rPr>
          <w:rFonts w:ascii="Times New Roman" w:hAnsi="Times New Roman" w:cs="Times New Roman"/>
          <w:sz w:val="24"/>
          <w:szCs w:val="24"/>
        </w:rPr>
        <w:t>, Lincolnshire.</w:t>
      </w:r>
    </w:p>
    <w:p w14:paraId="66378888" w14:textId="77777777" w:rsidR="005907C8" w:rsidRDefault="005907C8" w:rsidP="005907C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B7DB766" w14:textId="77777777" w:rsidR="005907C8" w:rsidRDefault="005907C8" w:rsidP="005907C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0F1B6C6" w14:textId="77777777" w:rsidR="005907C8" w:rsidRDefault="005907C8" w:rsidP="005907C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= Matilda(q.v.).</w:t>
      </w:r>
    </w:p>
    <w:p w14:paraId="73FD8100" w14:textId="77777777" w:rsidR="005907C8" w:rsidRDefault="005907C8" w:rsidP="005907C8">
      <w:pPr>
        <w:pStyle w:val="PlainText"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690F74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(“The Lincolnshire Gentry and the Wars of the Roses” by Jonathon </w:t>
      </w:r>
      <w:proofErr w:type="spellStart"/>
      <w:proofErr w:type="gramStart"/>
      <w:r w:rsidRPr="00690F74">
        <w:rPr>
          <w:rFonts w:ascii="Times New Roman" w:eastAsia="Calibri" w:hAnsi="Times New Roman" w:cs="Times New Roman"/>
          <w:sz w:val="24"/>
          <w:szCs w:val="24"/>
          <w:lang w:val="en-US"/>
        </w:rPr>
        <w:t>E.Mackman</w:t>
      </w:r>
      <w:proofErr w:type="spellEnd"/>
      <w:proofErr w:type="gramEnd"/>
      <w:r w:rsidRPr="00690F74">
        <w:rPr>
          <w:rFonts w:ascii="Times New Roman" w:eastAsia="Calibri" w:hAnsi="Times New Roman" w:cs="Times New Roman"/>
          <w:sz w:val="24"/>
          <w:szCs w:val="24"/>
          <w:lang w:val="en-US"/>
        </w:rPr>
        <w:t>, D.Phil. Thesis, University of York, Department of History, August 1999 p.</w:t>
      </w:r>
      <w:r>
        <w:rPr>
          <w:rFonts w:ascii="Times New Roman" w:eastAsia="Calibri" w:hAnsi="Times New Roman" w:cs="Times New Roman"/>
          <w:sz w:val="24"/>
          <w:szCs w:val="24"/>
          <w:lang w:val="en-US"/>
        </w:rPr>
        <w:t>132)</w:t>
      </w:r>
    </w:p>
    <w:p w14:paraId="5F4ACA3E" w14:textId="77777777" w:rsidR="005907C8" w:rsidRDefault="005907C8" w:rsidP="005907C8">
      <w:pPr>
        <w:pStyle w:val="PlainText"/>
        <w:rPr>
          <w:rFonts w:ascii="Times New Roman" w:eastAsia="Calibri" w:hAnsi="Times New Roman" w:cs="Times New Roman"/>
          <w:sz w:val="24"/>
          <w:szCs w:val="24"/>
          <w:lang w:val="en-US"/>
        </w:rPr>
      </w:pPr>
    </w:p>
    <w:p w14:paraId="533DA66E" w14:textId="77777777" w:rsidR="005907C8" w:rsidRDefault="005907C8" w:rsidP="005907C8">
      <w:pPr>
        <w:pStyle w:val="PlainText"/>
        <w:rPr>
          <w:rFonts w:ascii="Times New Roman" w:eastAsia="Calibri" w:hAnsi="Times New Roman" w:cs="Times New Roman"/>
          <w:sz w:val="24"/>
          <w:szCs w:val="24"/>
          <w:lang w:val="en-US"/>
        </w:rPr>
      </w:pPr>
    </w:p>
    <w:p w14:paraId="7F26B81A" w14:textId="77777777" w:rsidR="005907C8" w:rsidRDefault="005907C8" w:rsidP="005907C8">
      <w:pPr>
        <w:pStyle w:val="PlainText"/>
        <w:rPr>
          <w:rFonts w:ascii="Times New Roman" w:eastAsia="Calibri" w:hAnsi="Times New Roman" w:cs="Times New Roman"/>
          <w:sz w:val="24"/>
          <w:szCs w:val="24"/>
          <w:lang w:val="en-US"/>
        </w:rPr>
      </w:pPr>
      <w:r>
        <w:rPr>
          <w:rFonts w:ascii="Times New Roman" w:eastAsia="Calibri" w:hAnsi="Times New Roman" w:cs="Times New Roman"/>
          <w:sz w:val="24"/>
          <w:szCs w:val="24"/>
          <w:lang w:val="en-US"/>
        </w:rPr>
        <w:tab/>
        <w:t>1458</w:t>
      </w:r>
      <w:r>
        <w:rPr>
          <w:rFonts w:ascii="Times New Roman" w:eastAsia="Calibri" w:hAnsi="Times New Roman" w:cs="Times New Roman"/>
          <w:sz w:val="24"/>
          <w:szCs w:val="24"/>
          <w:lang w:val="en-US"/>
        </w:rPr>
        <w:tab/>
        <w:t xml:space="preserve">They were accused of robbery by Maria </w:t>
      </w:r>
      <w:proofErr w:type="spellStart"/>
      <w:r>
        <w:rPr>
          <w:rFonts w:ascii="Times New Roman" w:eastAsia="Calibri" w:hAnsi="Times New Roman" w:cs="Times New Roman"/>
          <w:sz w:val="24"/>
          <w:szCs w:val="24"/>
          <w:lang w:val="en-US"/>
        </w:rPr>
        <w:t>Themylby</w:t>
      </w:r>
      <w:proofErr w:type="spellEnd"/>
      <w:r>
        <w:rPr>
          <w:rFonts w:ascii="Times New Roman" w:eastAsia="Calibri" w:hAnsi="Times New Roman" w:cs="Times New Roman"/>
          <w:sz w:val="24"/>
          <w:szCs w:val="24"/>
          <w:lang w:val="en-US"/>
        </w:rPr>
        <w:t>(q.v.).  (ibid.)</w:t>
      </w:r>
    </w:p>
    <w:p w14:paraId="0B71BE1A" w14:textId="77777777" w:rsidR="005907C8" w:rsidRDefault="005907C8" w:rsidP="005907C8">
      <w:pPr>
        <w:pStyle w:val="PlainText"/>
        <w:rPr>
          <w:rFonts w:ascii="Times New Roman" w:eastAsia="Calibri" w:hAnsi="Times New Roman" w:cs="Times New Roman"/>
          <w:sz w:val="24"/>
          <w:szCs w:val="24"/>
          <w:lang w:val="en-US"/>
        </w:rPr>
      </w:pPr>
    </w:p>
    <w:p w14:paraId="25969A47" w14:textId="77777777" w:rsidR="005907C8" w:rsidRDefault="005907C8" w:rsidP="005907C8">
      <w:pPr>
        <w:pStyle w:val="PlainText"/>
        <w:rPr>
          <w:rFonts w:ascii="Times New Roman" w:eastAsia="Calibri" w:hAnsi="Times New Roman" w:cs="Times New Roman"/>
          <w:sz w:val="24"/>
          <w:szCs w:val="24"/>
          <w:lang w:val="en-US"/>
        </w:rPr>
      </w:pPr>
    </w:p>
    <w:p w14:paraId="1DA95D6D" w14:textId="77777777" w:rsidR="005907C8" w:rsidRDefault="005907C8" w:rsidP="005907C8">
      <w:pPr>
        <w:pStyle w:val="PlainText"/>
        <w:rPr>
          <w:rFonts w:ascii="Times New Roman" w:eastAsia="Calibri" w:hAnsi="Times New Roman" w:cs="Times New Roman"/>
          <w:sz w:val="24"/>
          <w:szCs w:val="24"/>
          <w:lang w:val="en-US"/>
        </w:rPr>
      </w:pPr>
      <w:r>
        <w:rPr>
          <w:rFonts w:ascii="Times New Roman" w:eastAsia="Calibri" w:hAnsi="Times New Roman" w:cs="Times New Roman"/>
          <w:sz w:val="24"/>
          <w:szCs w:val="24"/>
          <w:lang w:val="en-US"/>
        </w:rPr>
        <w:t>19 September 2022</w:t>
      </w:r>
    </w:p>
    <w:p w14:paraId="0E5A8442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8A1237" w14:textId="77777777" w:rsidR="005907C8" w:rsidRDefault="005907C8" w:rsidP="009139A6">
      <w:r>
        <w:separator/>
      </w:r>
    </w:p>
  </w:endnote>
  <w:endnote w:type="continuationSeparator" w:id="0">
    <w:p w14:paraId="32434867" w14:textId="77777777" w:rsidR="005907C8" w:rsidRDefault="005907C8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54E06F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FBB706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222317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909BDD" w14:textId="77777777" w:rsidR="005907C8" w:rsidRDefault="005907C8" w:rsidP="009139A6">
      <w:r>
        <w:separator/>
      </w:r>
    </w:p>
  </w:footnote>
  <w:footnote w:type="continuationSeparator" w:id="0">
    <w:p w14:paraId="2D0F4502" w14:textId="77777777" w:rsidR="005907C8" w:rsidRDefault="005907C8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68EE19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18BDD6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4C3252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07C8"/>
    <w:rsid w:val="000666E0"/>
    <w:rsid w:val="002510B7"/>
    <w:rsid w:val="005907C8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AB10591"/>
  <w15:chartTrackingRefBased/>
  <w15:docId w15:val="{76116ADB-706D-42F1-BAF0-62AF255B6C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paragraph" w:styleId="PlainText">
    <w:name w:val="Plain Text"/>
    <w:basedOn w:val="Normal"/>
    <w:link w:val="PlainTextChar"/>
    <w:unhideWhenUsed/>
    <w:rsid w:val="005907C8"/>
    <w:rPr>
      <w:rFonts w:ascii="Courier New" w:eastAsia="Times New Roman" w:hAnsi="Courier New" w:cs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rsid w:val="005907C8"/>
    <w:rPr>
      <w:rFonts w:ascii="Courier New" w:eastAsia="Times New Roman" w:hAnsi="Courier New" w:cs="Courier New"/>
      <w:sz w:val="20"/>
      <w:szCs w:val="20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2</TotalTime>
  <Pages>1</Pages>
  <Words>49</Words>
  <Characters>282</Characters>
  <Application>Microsoft Office Word</Application>
  <DocSecurity>0</DocSecurity>
  <Lines>2</Lines>
  <Paragraphs>1</Paragraphs>
  <ScaleCrop>false</ScaleCrop>
  <Company/>
  <LinksUpToDate>false</LinksUpToDate>
  <CharactersWithSpaces>330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2022-09-19T20:37:00Z</dcterms:created>
  <dcterms:modified xsi:type="dcterms:W3CDTF">2022-09-19T20:39:00Z</dcterms:modified>
</cp:coreProperties>
</file>